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0F88D5F3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43102C" w:rsidRPr="00DB7CC8">
        <w:rPr>
          <w:rFonts w:ascii="Verdana" w:hAnsi="Verdana"/>
          <w:b/>
          <w:bCs/>
        </w:rPr>
        <w:t>„Oprava mostu v km 37,413 v úseku Vráž u Písku – Čimelice“</w:t>
      </w:r>
      <w:r w:rsidR="0043102C">
        <w:rPr>
          <w:rFonts w:ascii="Verdana" w:hAnsi="Verdana"/>
          <w:b/>
          <w:bCs/>
        </w:rPr>
        <w:t xml:space="preserve">, </w:t>
      </w:r>
      <w:r>
        <w:rPr>
          <w:rFonts w:eastAsia="Times New Roman" w:cs="Times New Roman"/>
          <w:lang w:eastAsia="cs-CZ"/>
        </w:rPr>
        <w:t xml:space="preserve">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7308BA" w:rsidRDefault="0043102C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7308BA" w:rsidRDefault="0043102C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A" w14:textId="68B02B3D" w:rsidR="009F392E" w:rsidRPr="00C50C79" w:rsidRDefault="008145D7" w:rsidP="00C50C79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9F392E" w:rsidRPr="00C50C79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21F0A1E7" w:rsidR="00F1715C" w:rsidRDefault="00B151DE" w:rsidP="00D61054">
          <w:pPr>
            <w:pStyle w:val="Zpat"/>
            <w:ind w:left="658" w:right="-653"/>
            <w:contextualSpacing/>
          </w:pPr>
          <w:r>
            <w:t>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05A252C1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3102C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95031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50C79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A0504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90121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7B57F1A-E189-46EF-8189-9BCBC73BAE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64</TotalTime>
  <Pages>1</Pages>
  <Words>466</Words>
  <Characters>2756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Hniličková Hana, Bc.</cp:lastModifiedBy>
  <cp:revision>10</cp:revision>
  <cp:lastPrinted>2017-11-28T17:18:00Z</cp:lastPrinted>
  <dcterms:created xsi:type="dcterms:W3CDTF">2023-11-16T10:29:00Z</dcterms:created>
  <dcterms:modified xsi:type="dcterms:W3CDTF">2024-05-15T11:15:00Z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